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Caitlin O’Neil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4937 Oakhurst</w:t>
      </w:r>
      <w:r w:rsidDel="00000000" w:rsidR="00000000" w:rsidRPr="00000000">
        <w:rPr>
          <w:color w:val="666666"/>
          <w:rtl w:val="0"/>
        </w:rPr>
        <w:t xml:space="preserve"> Ave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Pittsburgh PA 15044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(412) 420-8210</w:t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color w:val="666666"/>
          <w:u w:val="single"/>
        </w:rPr>
      </w:pPr>
      <w:r w:rsidDel="00000000" w:rsidR="00000000" w:rsidRPr="00000000">
        <w:rPr>
          <w:color w:val="666666"/>
          <w:rtl w:val="0"/>
        </w:rPr>
        <w:t xml:space="preserve">caitlin.oneil090@gmail.com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sz w:val="28"/>
          <w:szCs w:val="28"/>
          <w:u w:val="single"/>
        </w:rPr>
      </w:pPr>
      <w:bookmarkStart w:colFirst="0" w:colLast="0" w:name="_g2sf3hslqjic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SKILLS: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able to quickly learn and adjust to new skills and requirements. I will adapt accordingly with time and enough training to any position in a  job I'm assigned.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effectively communicate with politeness and understanding that shows empathy in any given situation.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excel at organization and efficiency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sz w:val="28"/>
          <w:szCs w:val="28"/>
          <w:u w:val="single"/>
        </w:rPr>
      </w:pPr>
      <w:bookmarkStart w:colFirst="0" w:colLast="0" w:name="_b3g1lw4yreix" w:id="1"/>
      <w:bookmarkEnd w:id="1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i w:val="1"/>
          <w:color w:val="666666"/>
          <w:sz w:val="28"/>
          <w:szCs w:val="28"/>
        </w:rPr>
      </w:pPr>
      <w:bookmarkStart w:colFirst="0" w:colLast="0" w:name="_97viwb7fhw5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Currently attending </w:t>
      </w:r>
      <w:r w:rsidDel="00000000" w:rsidR="00000000" w:rsidRPr="00000000">
        <w:rPr>
          <w:b w:val="1"/>
          <w:sz w:val="28"/>
          <w:szCs w:val="28"/>
          <w:rtl w:val="0"/>
        </w:rPr>
        <w:t xml:space="preserve">Hampton High School, Hampton Township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Ninth grade student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Middle school I took the following elective courses: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➔</w:t>
      </w:r>
      <w:r w:rsidDel="00000000" w:rsidR="00000000" w:rsidRPr="00000000">
        <w:rPr>
          <w:sz w:val="16"/>
          <w:szCs w:val="16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Health Class focusing on psychology and mental health.</w:t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➔</w:t>
      </w:r>
      <w:r w:rsidDel="00000000" w:rsidR="00000000" w:rsidRPr="00000000">
        <w:rPr>
          <w:sz w:val="16"/>
          <w:szCs w:val="16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Cooking Class learning correct measuring, using electric ranges and ovens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properly, kitchen safety and proper food handling procedures.</w:t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➔</w:t>
      </w:r>
      <w:r w:rsidDel="00000000" w:rsidR="00000000" w:rsidRPr="00000000">
        <w:rPr>
          <w:sz w:val="16"/>
          <w:szCs w:val="16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Drawing and Painting</w:t>
      </w:r>
    </w:p>
    <w:p w:rsidR="00000000" w:rsidDel="00000000" w:rsidP="00000000" w:rsidRDefault="00000000" w:rsidRPr="00000000" w14:paraId="00000012">
      <w:pPr>
        <w:ind w:left="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WORK EXPERIENCE:</w:t>
      </w:r>
    </w:p>
    <w:p w:rsidR="00000000" w:rsidDel="00000000" w:rsidP="00000000" w:rsidRDefault="00000000" w:rsidRPr="00000000" w14:paraId="00000014">
      <w:pPr>
        <w:ind w:left="0" w:firstLine="0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Babysits children, ages 5 and 2. 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VOLUNTEER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EXPERIENCE</w:t>
      </w:r>
      <w:r w:rsidDel="00000000" w:rsidR="00000000" w:rsidRPr="00000000">
        <w:rPr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i w:val="1"/>
          <w:color w:val="666666"/>
          <w:sz w:val="26"/>
          <w:szCs w:val="26"/>
        </w:rPr>
      </w:pPr>
      <w:bookmarkStart w:colFirst="0" w:colLast="0" w:name="_jrbroqr2qxm7" w:id="3"/>
      <w:bookmarkEnd w:id="3"/>
      <w:r w:rsidDel="00000000" w:rsidR="00000000" w:rsidRPr="00000000">
        <w:rPr>
          <w:b w:val="1"/>
          <w:sz w:val="26"/>
          <w:szCs w:val="26"/>
          <w:rtl w:val="0"/>
        </w:rPr>
        <w:t xml:space="preserve">Summer Surge Day Camp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color w:val="666666"/>
          <w:sz w:val="26"/>
          <w:szCs w:val="26"/>
          <w:rtl w:val="0"/>
        </w:rPr>
        <w:t xml:space="preserve">- Leader for a group of children.</w:t>
      </w:r>
    </w:p>
    <w:p w:rsidR="00000000" w:rsidDel="00000000" w:rsidP="00000000" w:rsidRDefault="00000000" w:rsidRPr="00000000" w14:paraId="00000019">
      <w:pPr>
        <w:spacing w:after="0" w:before="24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Cared for young children ages 4-6</w:t>
      </w:r>
    </w:p>
    <w:p w:rsidR="00000000" w:rsidDel="00000000" w:rsidP="00000000" w:rsidRDefault="00000000" w:rsidRPr="00000000" w14:paraId="0000001A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6"/>
          <w:szCs w:val="16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Led children in outdoor activities and skill building. Able to give clear </w:t>
      </w:r>
    </w:p>
    <w:p w:rsidR="00000000" w:rsidDel="00000000" w:rsidP="00000000" w:rsidRDefault="00000000" w:rsidRPr="00000000" w14:paraId="0000001B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instructions for a complex task.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76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Summers of 2023 and 2024</w:t>
      </w:r>
    </w:p>
    <w:p w:rsidR="00000000" w:rsidDel="00000000" w:rsidP="00000000" w:rsidRDefault="00000000" w:rsidRPr="00000000" w14:paraId="0000001D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Hampton Middle School Drama Club</w:t>
      </w:r>
      <w:r w:rsidDel="00000000" w:rsidR="00000000" w:rsidRPr="00000000">
        <w:rPr>
          <w:sz w:val="24"/>
          <w:szCs w:val="24"/>
          <w:rtl w:val="0"/>
        </w:rPr>
        <w:t xml:space="preserve"> - participated in stage crew for 2 musicals working in set construction and design as well as being a runner for performances.</w:t>
      </w:r>
    </w:p>
    <w:p w:rsidR="00000000" w:rsidDel="00000000" w:rsidP="00000000" w:rsidRDefault="00000000" w:rsidRPr="00000000" w14:paraId="0000001F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Hampton High School Drama Club -</w:t>
      </w:r>
      <w:r w:rsidDel="00000000" w:rsidR="00000000" w:rsidRPr="00000000">
        <w:rPr>
          <w:sz w:val="24"/>
          <w:szCs w:val="24"/>
          <w:rtl w:val="0"/>
        </w:rPr>
        <w:t xml:space="preserve"> participated in stage crew for a play and a musical. Worked on build and painting crew.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North Hills Community Baptist Church</w:t>
      </w:r>
      <w:r w:rsidDel="00000000" w:rsidR="00000000" w:rsidRPr="00000000">
        <w:rPr>
          <w:sz w:val="26"/>
          <w:szCs w:val="26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youth assistant in the toddler room and for children’s church. I have also participated in numerous community outreach projects for the homeless and for victims of domestic violence.</w:t>
      </w:r>
    </w:p>
    <w:sectPr>
      <w:pgSz w:h="15840" w:w="12240" w:orient="portrait"/>
      <w:pgMar w:bottom="81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